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0C3462" w:rsidRPr="000C477F" w:rsidRDefault="000C3462" w:rsidP="000C477F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r w:rsidRPr="000C477F">
        <w:rPr>
          <w:rFonts w:cstheme="minorHAnsi"/>
          <w:b/>
          <w:sz w:val="28"/>
          <w:szCs w:val="28"/>
        </w:rPr>
        <w:t>Reforma wskaźnika WIBOR.  Co to oznacza w praktyce?</w:t>
      </w:r>
    </w:p>
    <w:p w:rsidR="00AA3F64" w:rsidRPr="000C477F" w:rsidRDefault="00AA3F64" w:rsidP="000C4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73" w:rsidRPr="00F548F0" w:rsidRDefault="000C3462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30</w:t>
      </w:r>
      <w:r w:rsidR="00B65ACE">
        <w:rPr>
          <w:rFonts w:cstheme="minorHAnsi"/>
          <w:b/>
          <w:bCs/>
          <w:lang w:eastAsia="pl-PL"/>
        </w:rPr>
        <w:t xml:space="preserve"> marca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D9333E">
        <w:rPr>
          <w:rFonts w:cstheme="minorHAnsi"/>
        </w:rPr>
        <w:t>szkoleniu w formie stacjonarnej</w:t>
      </w:r>
      <w:r w:rsidR="001820C5">
        <w:rPr>
          <w:rFonts w:cstheme="minorHAnsi"/>
        </w:rPr>
        <w:t xml:space="preserve">. </w:t>
      </w:r>
      <w:r w:rsidR="00D9333E">
        <w:rPr>
          <w:rFonts w:cstheme="minorHAnsi"/>
        </w:rPr>
        <w:t>Kwotę 9</w:t>
      </w:r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6E5F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  <w:r w:rsidR="006E5F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1F74E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6E5F7F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6E5F7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1F74EF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1F74EF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1F74EF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1F74EF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303B02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1F74EF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303B02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  <w:bookmarkStart w:id="0" w:name="_GoBack"/>
      <w:bookmarkEnd w:id="0"/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EF" w:rsidRDefault="001F74EF" w:rsidP="00841ABC">
      <w:pPr>
        <w:spacing w:after="0" w:line="240" w:lineRule="auto"/>
      </w:pPr>
      <w:r>
        <w:separator/>
      </w:r>
    </w:p>
  </w:endnote>
  <w:endnote w:type="continuationSeparator" w:id="0">
    <w:p w:rsidR="001F74EF" w:rsidRDefault="001F74EF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303B02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303B02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303B02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303B02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EF" w:rsidRDefault="001F74EF" w:rsidP="00841ABC">
      <w:pPr>
        <w:spacing w:after="0" w:line="240" w:lineRule="auto"/>
      </w:pPr>
      <w:r>
        <w:separator/>
      </w:r>
    </w:p>
  </w:footnote>
  <w:footnote w:type="continuationSeparator" w:id="0">
    <w:p w:rsidR="001F74EF" w:rsidRDefault="001F74EF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E5F7F">
                          <w:pPr>
                            <w:spacing w:before="240" w:after="120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E5F7F">
                    <w:pPr>
                      <w:spacing w:before="240" w:after="120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1F74E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303073"/>
    <w:rsid w:val="00303B02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E5F7F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55AB1"/>
    <w:rsid w:val="00A7772D"/>
    <w:rsid w:val="00A91359"/>
    <w:rsid w:val="00A927E2"/>
    <w:rsid w:val="00AA3F64"/>
    <w:rsid w:val="00AB1852"/>
    <w:rsid w:val="00AB7593"/>
    <w:rsid w:val="00AD39FD"/>
    <w:rsid w:val="00AF7D34"/>
    <w:rsid w:val="00B23731"/>
    <w:rsid w:val="00B37CAE"/>
    <w:rsid w:val="00B568B4"/>
    <w:rsid w:val="00B65ACE"/>
    <w:rsid w:val="00B73240"/>
    <w:rsid w:val="00B86B0A"/>
    <w:rsid w:val="00BF336B"/>
    <w:rsid w:val="00C07121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9333E"/>
    <w:rsid w:val="00DC335A"/>
    <w:rsid w:val="00E01513"/>
    <w:rsid w:val="00E109DE"/>
    <w:rsid w:val="00E7433F"/>
    <w:rsid w:val="00EF0F98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4F4606"/>
    <w:rsid w:val="005A0EA1"/>
    <w:rsid w:val="005E1636"/>
    <w:rsid w:val="006175EF"/>
    <w:rsid w:val="0067547A"/>
    <w:rsid w:val="00677AE2"/>
    <w:rsid w:val="00684ED5"/>
    <w:rsid w:val="006A7CE2"/>
    <w:rsid w:val="00704078"/>
    <w:rsid w:val="00783714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C61B3B"/>
    <w:rsid w:val="00C6284F"/>
    <w:rsid w:val="00C936B6"/>
    <w:rsid w:val="00CA6393"/>
    <w:rsid w:val="00CE7B67"/>
    <w:rsid w:val="00CF0FF5"/>
    <w:rsid w:val="00D11958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E6E7-C8E6-4402-BD0E-3F666A45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2020-01-30T22:10:00Z</cp:lastPrinted>
  <dcterms:created xsi:type="dcterms:W3CDTF">2023-02-03T13:23:00Z</dcterms:created>
  <dcterms:modified xsi:type="dcterms:W3CDTF">2023-02-06T10:22:00Z</dcterms:modified>
</cp:coreProperties>
</file>