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FDD" w:rsidRDefault="005A6FDD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EE059A" w:rsidRPr="00DA410B" w:rsidRDefault="00DA410B" w:rsidP="00EE059A">
      <w:pPr>
        <w:jc w:val="center"/>
        <w:rPr>
          <w:rStyle w:val="Uwydatnienie"/>
          <w:rFonts w:cstheme="minorHAnsi"/>
          <w:b/>
        </w:rPr>
      </w:pPr>
      <w:bookmarkStart w:id="0" w:name="_GoBack"/>
      <w:r w:rsidRPr="00DA410B">
        <w:rPr>
          <w:rFonts w:cstheme="minorHAnsi"/>
          <w:b/>
        </w:rPr>
        <w:t xml:space="preserve">Ustawa z 7 lipca 2022 r. o finansowaniu społecznościowym dla przedsięwzięć gospodarczych i pomocy kredytobiorcom – </w:t>
      </w:r>
      <w:r w:rsidRPr="00DA410B">
        <w:rPr>
          <w:rFonts w:cstheme="minorHAnsi"/>
          <w:b/>
          <w:iCs/>
        </w:rPr>
        <w:t>komentarz praktyczny do „wakacji kredytowych”</w:t>
      </w:r>
    </w:p>
    <w:bookmarkEnd w:id="0"/>
    <w:p w:rsidR="00624273" w:rsidRDefault="00DA410B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5 października</w:t>
      </w:r>
      <w:r w:rsidR="00F548F0">
        <w:rPr>
          <w:rFonts w:cstheme="minorHAnsi"/>
          <w:b/>
          <w:bCs/>
          <w:lang w:eastAsia="pl-PL"/>
        </w:rPr>
        <w:t xml:space="preserve"> 2022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5A6FDD" w:rsidRPr="00F548F0" w:rsidRDefault="005A6FDD" w:rsidP="00663D96">
      <w:pPr>
        <w:rPr>
          <w:rFonts w:cstheme="minorHAnsi"/>
          <w:b/>
          <w:bCs/>
          <w:lang w:eastAsia="pl-PL"/>
        </w:rPr>
      </w:pP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710F13">
        <w:rPr>
          <w:rFonts w:cstheme="minorHAnsi"/>
        </w:rPr>
        <w:t xml:space="preserve"> online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DA410B">
        <w:rPr>
          <w:rFonts w:cstheme="minorHAnsi"/>
        </w:rPr>
        <w:t>6</w:t>
      </w:r>
      <w:r w:rsidR="00710F13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D10E7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D10E7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D10E7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D10E7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D10E7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D10E7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D10E7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D10E71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D10E71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D10E71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D10E71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D10E71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D10E71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71" w:rsidRDefault="00D10E71" w:rsidP="00841ABC">
      <w:pPr>
        <w:spacing w:after="0" w:line="240" w:lineRule="auto"/>
      </w:pPr>
      <w:r>
        <w:separator/>
      </w:r>
    </w:p>
  </w:endnote>
  <w:endnote w:type="continuationSeparator" w:id="0">
    <w:p w:rsidR="00D10E71" w:rsidRDefault="00D10E71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71" w:rsidRDefault="00D10E71" w:rsidP="00841ABC">
      <w:pPr>
        <w:spacing w:after="0" w:line="240" w:lineRule="auto"/>
      </w:pPr>
      <w:r>
        <w:separator/>
      </w:r>
    </w:p>
  </w:footnote>
  <w:footnote w:type="continuationSeparator" w:id="0">
    <w:p w:rsidR="00D10E71" w:rsidRDefault="00D10E71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42301"/>
    <w:rsid w:val="00153321"/>
    <w:rsid w:val="00171B4F"/>
    <w:rsid w:val="001820C5"/>
    <w:rsid w:val="001A6E9E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81F5A"/>
    <w:rsid w:val="002C5F8B"/>
    <w:rsid w:val="00303073"/>
    <w:rsid w:val="00307DAF"/>
    <w:rsid w:val="00312FFE"/>
    <w:rsid w:val="00331025"/>
    <w:rsid w:val="003317A8"/>
    <w:rsid w:val="0033397C"/>
    <w:rsid w:val="003406BF"/>
    <w:rsid w:val="00361F33"/>
    <w:rsid w:val="00387B14"/>
    <w:rsid w:val="00392C2F"/>
    <w:rsid w:val="003C1425"/>
    <w:rsid w:val="003C4C70"/>
    <w:rsid w:val="003D3A44"/>
    <w:rsid w:val="003F5023"/>
    <w:rsid w:val="00431074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A6FDD"/>
    <w:rsid w:val="005B405E"/>
    <w:rsid w:val="005D7802"/>
    <w:rsid w:val="005E5BA6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F78A7"/>
    <w:rsid w:val="0091370C"/>
    <w:rsid w:val="00916420"/>
    <w:rsid w:val="0092539E"/>
    <w:rsid w:val="009459E5"/>
    <w:rsid w:val="009951CF"/>
    <w:rsid w:val="009A4743"/>
    <w:rsid w:val="00A010BC"/>
    <w:rsid w:val="00A55AB1"/>
    <w:rsid w:val="00A7772D"/>
    <w:rsid w:val="00A91359"/>
    <w:rsid w:val="00A916D0"/>
    <w:rsid w:val="00AA3F64"/>
    <w:rsid w:val="00AB1852"/>
    <w:rsid w:val="00AB7593"/>
    <w:rsid w:val="00AF7D34"/>
    <w:rsid w:val="00B23731"/>
    <w:rsid w:val="00B37CAE"/>
    <w:rsid w:val="00B568B4"/>
    <w:rsid w:val="00B6496B"/>
    <w:rsid w:val="00BF336B"/>
    <w:rsid w:val="00C07121"/>
    <w:rsid w:val="00C40791"/>
    <w:rsid w:val="00C45612"/>
    <w:rsid w:val="00C64DE3"/>
    <w:rsid w:val="00C73604"/>
    <w:rsid w:val="00CE5486"/>
    <w:rsid w:val="00CF4739"/>
    <w:rsid w:val="00D07A34"/>
    <w:rsid w:val="00D10E71"/>
    <w:rsid w:val="00D5405C"/>
    <w:rsid w:val="00D62527"/>
    <w:rsid w:val="00D67793"/>
    <w:rsid w:val="00D924E1"/>
    <w:rsid w:val="00DA410B"/>
    <w:rsid w:val="00DC335A"/>
    <w:rsid w:val="00DE2148"/>
    <w:rsid w:val="00E01513"/>
    <w:rsid w:val="00E109DE"/>
    <w:rsid w:val="00EE059A"/>
    <w:rsid w:val="00F14299"/>
    <w:rsid w:val="00F173DA"/>
    <w:rsid w:val="00F32BD8"/>
    <w:rsid w:val="00F463C4"/>
    <w:rsid w:val="00F5383D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204AD"/>
    <w:rsid w:val="00145E09"/>
    <w:rsid w:val="00191EB1"/>
    <w:rsid w:val="001C78EB"/>
    <w:rsid w:val="001F7F91"/>
    <w:rsid w:val="002238EF"/>
    <w:rsid w:val="00225D33"/>
    <w:rsid w:val="00272339"/>
    <w:rsid w:val="00303BC6"/>
    <w:rsid w:val="00366601"/>
    <w:rsid w:val="004A3A65"/>
    <w:rsid w:val="005A0EA1"/>
    <w:rsid w:val="005E1636"/>
    <w:rsid w:val="006175EF"/>
    <w:rsid w:val="00635A74"/>
    <w:rsid w:val="00677AE2"/>
    <w:rsid w:val="00684ED5"/>
    <w:rsid w:val="006A7CE2"/>
    <w:rsid w:val="00704078"/>
    <w:rsid w:val="00827A1D"/>
    <w:rsid w:val="00830A4E"/>
    <w:rsid w:val="00874E9E"/>
    <w:rsid w:val="008A2427"/>
    <w:rsid w:val="008D155E"/>
    <w:rsid w:val="009614E6"/>
    <w:rsid w:val="009C3CC9"/>
    <w:rsid w:val="00A37056"/>
    <w:rsid w:val="00AB73A5"/>
    <w:rsid w:val="00B3609B"/>
    <w:rsid w:val="00B55C37"/>
    <w:rsid w:val="00BA232A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67CC7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5BA0-1D42-4160-B37C-9D3D223B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2022-08-25T12:31:00Z</dcterms:created>
  <dcterms:modified xsi:type="dcterms:W3CDTF">2022-08-25T12:31:00Z</dcterms:modified>
</cp:coreProperties>
</file>